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A6F" w:rsidRPr="00750F6E" w:rsidRDefault="005F31E6">
      <w:pPr>
        <w:rPr>
          <w:rFonts w:ascii="Times New Roman" w:hAnsi="Times New Roman" w:cs="Times New Roman"/>
          <w:sz w:val="24"/>
          <w:szCs w:val="24"/>
        </w:rPr>
      </w:pPr>
      <w:r w:rsidRPr="00750F6E">
        <w:rPr>
          <w:rFonts w:ascii="Times New Roman" w:hAnsi="Times New Roman" w:cs="Times New Roman"/>
          <w:sz w:val="24"/>
          <w:szCs w:val="24"/>
        </w:rPr>
        <w:t>Понедельник 20.04.20</w:t>
      </w:r>
    </w:p>
    <w:p w:rsidR="00EB70F7" w:rsidRPr="00750F6E" w:rsidRDefault="00EB70F7" w:rsidP="00EB70F7">
      <w:pPr>
        <w:rPr>
          <w:rFonts w:ascii="Times New Roman" w:hAnsi="Times New Roman" w:cs="Times New Roman"/>
          <w:sz w:val="24"/>
          <w:szCs w:val="24"/>
        </w:rPr>
      </w:pPr>
      <w:r w:rsidRPr="00750F6E">
        <w:rPr>
          <w:rFonts w:ascii="Times New Roman" w:hAnsi="Times New Roman" w:cs="Times New Roman"/>
          <w:sz w:val="24"/>
          <w:szCs w:val="24"/>
        </w:rPr>
        <w:t>Урок №143</w:t>
      </w:r>
    </w:p>
    <w:p w:rsidR="00EB70F7" w:rsidRPr="00750F6E" w:rsidRDefault="00EB70F7" w:rsidP="00EB70F7">
      <w:pPr>
        <w:rPr>
          <w:rFonts w:ascii="Times New Roman" w:eastAsia="Calibri" w:hAnsi="Times New Roman" w:cs="Times New Roman"/>
          <w:sz w:val="24"/>
          <w:szCs w:val="24"/>
        </w:rPr>
      </w:pPr>
      <w:r w:rsidRPr="00750F6E">
        <w:rPr>
          <w:rFonts w:ascii="Times New Roman" w:hAnsi="Times New Roman" w:cs="Times New Roman"/>
          <w:sz w:val="24"/>
          <w:szCs w:val="24"/>
        </w:rPr>
        <w:t xml:space="preserve">Тема урока. Виды глагола. </w:t>
      </w:r>
      <w:r w:rsidRPr="00750F6E">
        <w:rPr>
          <w:rFonts w:ascii="Times New Roman" w:eastAsia="Calibri" w:hAnsi="Times New Roman" w:cs="Times New Roman"/>
          <w:sz w:val="24"/>
          <w:szCs w:val="24"/>
        </w:rPr>
        <w:t xml:space="preserve">Правописание чередующихся гласных.  Буквы </w:t>
      </w:r>
      <w:proofErr w:type="gramStart"/>
      <w:r w:rsidRPr="00750F6E">
        <w:rPr>
          <w:rFonts w:ascii="Times New Roman" w:eastAsia="Calibri" w:hAnsi="Times New Roman" w:cs="Times New Roman"/>
          <w:sz w:val="24"/>
          <w:szCs w:val="24"/>
        </w:rPr>
        <w:t>Е-И</w:t>
      </w:r>
      <w:proofErr w:type="gramEnd"/>
      <w:r w:rsidRPr="00750F6E">
        <w:rPr>
          <w:rFonts w:ascii="Times New Roman" w:eastAsia="Calibri" w:hAnsi="Times New Roman" w:cs="Times New Roman"/>
          <w:sz w:val="24"/>
          <w:szCs w:val="24"/>
        </w:rPr>
        <w:t xml:space="preserve"> в корнях с чередованием.</w:t>
      </w:r>
    </w:p>
    <w:p w:rsidR="00EB70F7" w:rsidRPr="00750F6E" w:rsidRDefault="00EB70F7" w:rsidP="00EB70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r w:rsidRPr="00750F6E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https://resh.edu.ru/subject/lesson/7700/main/264728/</w:t>
        </w:r>
      </w:hyperlink>
    </w:p>
    <w:p w:rsidR="00EB70F7" w:rsidRPr="00750F6E" w:rsidRDefault="00EB70F7" w:rsidP="00EB70F7">
      <w:pPr>
        <w:rPr>
          <w:rFonts w:ascii="Times New Roman" w:hAnsi="Times New Roman" w:cs="Times New Roman"/>
          <w:sz w:val="24"/>
          <w:szCs w:val="24"/>
        </w:rPr>
      </w:pPr>
    </w:p>
    <w:p w:rsidR="00EB70F7" w:rsidRPr="00750F6E" w:rsidRDefault="00EB70F7" w:rsidP="00EB70F7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Ход урока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Организационный момент.</w:t>
      </w:r>
    </w:p>
    <w:p w:rsidR="00EB70F7" w:rsidRPr="00750F6E" w:rsidRDefault="009A6C56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2. Языковая разминка 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Актуализация знаний о ранее изученных орфограммах «Буквы о – а в корнях с чередованием».</w:t>
      </w: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Дети рассказывают правила и диктуют слова с корнями –лаг-, -лож-; -</w:t>
      </w:r>
      <w:proofErr w:type="spellStart"/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раст</w:t>
      </w:r>
      <w:proofErr w:type="spellEnd"/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-, -</w:t>
      </w:r>
      <w:proofErr w:type="spellStart"/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ращ</w:t>
      </w:r>
      <w:proofErr w:type="spellEnd"/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-. –рос-. Взаимопроверка.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 Создание проблемной ситуации.  </w:t>
      </w: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Прочитайте записанные на </w:t>
      </w:r>
      <w:r w:rsidR="009A6C56"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экране</w:t>
      </w: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слова:</w:t>
      </w:r>
    </w:p>
    <w:p w:rsidR="00EB70F7" w:rsidRPr="00750F6E" w:rsidRDefault="00EB70F7" w:rsidP="00EB70F7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0" w:type="auto"/>
        <w:jc w:val="center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277"/>
        <w:gridCol w:w="210"/>
        <w:gridCol w:w="210"/>
        <w:gridCol w:w="1264"/>
      </w:tblGrid>
      <w:tr w:rsidR="00EB70F7" w:rsidRPr="00750F6E" w:rsidTr="00EB70F7">
        <w:trPr>
          <w:jc w:val="center"/>
        </w:trPr>
        <w:tc>
          <w:tcPr>
            <w:tcW w:w="0" w:type="auto"/>
            <w:hideMark/>
          </w:tcPr>
          <w:p w:rsidR="00EB70F7" w:rsidRPr="00750F6E" w:rsidRDefault="00EB70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Разбирать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разберу</w:t>
            </w:r>
          </w:p>
        </w:tc>
      </w:tr>
      <w:tr w:rsidR="00EB70F7" w:rsidRPr="00750F6E" w:rsidTr="00EB70F7">
        <w:trPr>
          <w:jc w:val="center"/>
        </w:trPr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Отпирать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отпереть</w:t>
            </w:r>
          </w:p>
        </w:tc>
      </w:tr>
      <w:tr w:rsidR="00EB70F7" w:rsidRPr="00750F6E" w:rsidTr="00EB70F7">
        <w:trPr>
          <w:jc w:val="center"/>
        </w:trPr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Задирать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задеру</w:t>
            </w:r>
          </w:p>
        </w:tc>
      </w:tr>
      <w:tr w:rsidR="00EB70F7" w:rsidRPr="00750F6E" w:rsidTr="00EB70F7">
        <w:trPr>
          <w:jc w:val="center"/>
        </w:trPr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Вытирать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вытереть</w:t>
            </w:r>
          </w:p>
        </w:tc>
      </w:tr>
      <w:tr w:rsidR="00EB70F7" w:rsidRPr="00750F6E" w:rsidTr="00EB70F7">
        <w:trPr>
          <w:jc w:val="center"/>
        </w:trPr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Замирать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замереть</w:t>
            </w:r>
          </w:p>
        </w:tc>
      </w:tr>
      <w:tr w:rsidR="00EB70F7" w:rsidRPr="00750F6E" w:rsidTr="00EB70F7">
        <w:trPr>
          <w:jc w:val="center"/>
        </w:trPr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Блистать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блестеть</w:t>
            </w:r>
          </w:p>
        </w:tc>
      </w:tr>
      <w:tr w:rsidR="00EB70F7" w:rsidRPr="00750F6E" w:rsidTr="00EB70F7">
        <w:trPr>
          <w:jc w:val="center"/>
        </w:trPr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Расстилать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расстелить</w:t>
            </w:r>
          </w:p>
        </w:tc>
      </w:tr>
      <w:tr w:rsidR="00EB70F7" w:rsidRPr="00750F6E" w:rsidTr="00EB70F7">
        <w:trPr>
          <w:jc w:val="center"/>
        </w:trPr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Выжигать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B70F7" w:rsidRPr="00750F6E" w:rsidRDefault="00EB70F7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выжег</w:t>
            </w:r>
          </w:p>
        </w:tc>
      </w:tr>
    </w:tbl>
    <w:p w:rsidR="00EB70F7" w:rsidRPr="00750F6E" w:rsidRDefault="00EB70F7" w:rsidP="00EB70F7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Что общего в этих словах? Выделите корни и подчеркните чередующиеся гласные в них. Что заметили? </w:t>
      </w:r>
    </w:p>
    <w:p w:rsidR="00EB70F7" w:rsidRPr="00750F6E" w:rsidRDefault="009A6C56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 чем эти слова отличаются? </w:t>
      </w:r>
      <w:r w:rsidR="00EB70F7"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 почему? Объясните. </w:t>
      </w:r>
    </w:p>
    <w:p w:rsidR="009A6C56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 нам с вами предстоит сегодня у</w:t>
      </w:r>
      <w:r w:rsidR="009A6C56"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знать? Какой вопрос возникает? 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Формулировка темы урока и запись на доске и в тетради.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4. Решение проблемы.</w:t>
      </w:r>
    </w:p>
    <w:p w:rsidR="009A6C56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Постарайтесь найти закономерность в написании букв е – и в корнях. </w:t>
      </w:r>
    </w:p>
    <w:p w:rsidR="009A6C56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Дети выдвигают гипотезы. </w:t>
      </w:r>
    </w:p>
    <w:p w:rsidR="00EB70F7" w:rsidRPr="00750F6E" w:rsidRDefault="00EB70F7" w:rsidP="009A6C56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Проверяется каждая гипотеза, пока не появится верная. 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Сверим выво</w:t>
      </w:r>
      <w:r w:rsidR="009A6C56"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 с правилом в учебнике на с.112</w:t>
      </w: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Назовите опознавательный признак орфограммы.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Расскажите о правописании корней с чередованием гласных е – и.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 Начало формирования умений. Составление алгоритма.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Ребята, как вы будете действовать, чтобы без ошибок писать эти слова? Давайте выработаем алгоритм наших действий.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Алгоритм.</w:t>
      </w:r>
    </w:p>
    <w:p w:rsidR="00EB70F7" w:rsidRPr="00750F6E" w:rsidRDefault="00EB70F7" w:rsidP="00EB70F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Найти орфограмму по опознавательному признаку – безударному положению гласного в корне. Выделить корень. Поставить ударение.</w:t>
      </w:r>
    </w:p>
    <w:p w:rsidR="00EB70F7" w:rsidRPr="00750F6E" w:rsidRDefault="00EB70F7" w:rsidP="00EB70F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Вспомнить корни с чередованием и их значения.</w:t>
      </w:r>
    </w:p>
    <w:p w:rsidR="00EB70F7" w:rsidRPr="00750F6E" w:rsidRDefault="00EB70F7" w:rsidP="00EB70F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Проверить наличие или отсутствие суффикса -а- после корня. Графически выделить условие орфограммы.</w:t>
      </w:r>
    </w:p>
    <w:p w:rsidR="00EB70F7" w:rsidRPr="00750F6E" w:rsidRDefault="00EB70F7" w:rsidP="00EB70F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суффикс -а- есть после корня, пишется буква и, а если нет – е.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Составление схемы по алгоритму.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3762375" cy="2924175"/>
            <wp:effectExtent l="0" t="0" r="9525" b="9525"/>
            <wp:docPr id="1" name="Рисунок 1" descr="https://urok.1sept.ru/%D1%81%D1%82%D0%B0%D1%82%D1%8C%D0%B8/532942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urok.1sept.ru/%D1%81%D1%82%D0%B0%D1%82%D1%8C%D0%B8/532942/img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0F7" w:rsidRPr="00750F6E" w:rsidRDefault="00EB70F7" w:rsidP="00EB70F7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Рис.1.</w:t>
      </w: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Алгоритм «Буквы </w:t>
      </w: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е-и</w:t>
      </w: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 корнях с чередованием».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 Первичное закрепление.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Образуйте однокоренные глаголы несовершенного вида с буквой и в корне от следующих слов. Запишите, графически объясните условия выбора орфограммы.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Протер, заберу, вымерли, придерется, подстелить, отпер, блестел, сжег.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Проверка коллективная.</w:t>
      </w:r>
    </w:p>
    <w:p w:rsidR="00EB70F7" w:rsidRPr="00750F6E" w:rsidRDefault="00EB70F7" w:rsidP="009A6C56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</w:t>
      </w:r>
      <w:r w:rsidRPr="00750F6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) </w:t>
      </w:r>
      <w:r w:rsidR="009A6C56" w:rsidRPr="00750F6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работа над упр.</w:t>
      </w:r>
      <w:r w:rsidR="00750F6E" w:rsidRPr="00750F6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647, 648(</w:t>
      </w:r>
      <w:proofErr w:type="spellStart"/>
      <w:r w:rsidR="00750F6E" w:rsidRPr="00750F6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письм</w:t>
      </w:r>
      <w:proofErr w:type="spellEnd"/>
      <w:r w:rsidR="00750F6E" w:rsidRPr="00750F6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)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Дополните столбики слов своими примерами, используя корни с чередованием, которые не встретились в упражнении.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Выполняют по цепочке с подробным комментарием (по алгоритму).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8. Самостоятельная работа.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Спишите, вставляя пропущенные буквы и знаки препинания. По вариантам: 1, 3, 5, 7 – I вариант; 2, 3,4, 6 – II вариант. Проверка в парах.</w:t>
      </w:r>
    </w:p>
    <w:p w:rsidR="00EB70F7" w:rsidRPr="00750F6E" w:rsidRDefault="00EB70F7" w:rsidP="00EB70F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lastRenderedPageBreak/>
        <w:t xml:space="preserve">Засыпает роза, вся в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р_се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бл_стя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, наступает вечер. Спи мое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д_тя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!</w:t>
      </w:r>
      <w:bookmarkStart w:id="0" w:name="_GoBack"/>
    </w:p>
    <w:bookmarkEnd w:id="0"/>
    <w:p w:rsidR="00EB70F7" w:rsidRPr="00750F6E" w:rsidRDefault="00EB70F7" w:rsidP="00EB70F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Все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д_рев_я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бл_стают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в разноцветном убор_. (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К.Д.Бальмонт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)</w:t>
      </w:r>
    </w:p>
    <w:p w:rsidR="00EB70F7" w:rsidRPr="00750F6E" w:rsidRDefault="00EB70F7" w:rsidP="00EB70F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Умремте ж под Москвой, как наши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брат_я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ум_рали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! И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ум_реть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мы обещали</w:t>
      </w:r>
      <w:proofErr w:type="gram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…(</w:t>
      </w:r>
      <w:proofErr w:type="spellStart"/>
      <w:proofErr w:type="gram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М.Ю.Лермонтов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)</w:t>
      </w:r>
    </w:p>
    <w:p w:rsidR="00EB70F7" w:rsidRPr="00750F6E" w:rsidRDefault="00EB70F7" w:rsidP="00EB70F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Окно захлопнулось со звоном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бл_снула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молния огнем. (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И.А.Бунин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)</w:t>
      </w:r>
    </w:p>
    <w:p w:rsidR="00EB70F7" w:rsidRPr="00750F6E" w:rsidRDefault="00EB70F7" w:rsidP="00EB70F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Степь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раздол_ная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д_леко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вокруг, широко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л_</w:t>
      </w:r>
      <w:proofErr w:type="gram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жит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,</w:t>
      </w:r>
      <w:proofErr w:type="gram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ковылем-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тр_вой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ра_ст_лается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. (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А.Кольцов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)</w:t>
      </w:r>
    </w:p>
    <w:p w:rsidR="00EB70F7" w:rsidRPr="00750F6E" w:rsidRDefault="00EB70F7" w:rsidP="00EB70F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Снег брызгал из-под копыт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ком_я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снега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обж_гали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лицо. (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М.И.Прилежаева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)</w:t>
      </w:r>
    </w:p>
    <w:p w:rsidR="00EB70F7" w:rsidRPr="00750F6E" w:rsidRDefault="00EB70F7" w:rsidP="00EB70F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Заж_гают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св_тлячки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з_л_тые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огоньки. (</w:t>
      </w:r>
      <w:proofErr w:type="spellStart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Б.Белова</w:t>
      </w:r>
      <w:proofErr w:type="spellEnd"/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)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9. Итог урока.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Назовите ключевые слова темы урока. Скажите, при каком условии пишется в корнях с чередованием буква </w:t>
      </w: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и</w:t>
      </w: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а при каком – </w:t>
      </w: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е</w:t>
      </w: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</w:t>
      </w:r>
    </w:p>
    <w:p w:rsidR="00EB70F7" w:rsidRPr="00750F6E" w:rsidRDefault="00EB70F7" w:rsidP="00EB70F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10. Домашнее задание.</w:t>
      </w:r>
    </w:p>
    <w:p w:rsidR="00EB70F7" w:rsidRPr="00750F6E" w:rsidRDefault="00EB70F7" w:rsidP="00EB70F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Выучите алгоритм </w:t>
      </w:r>
      <w:proofErr w:type="gramStart"/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 Буквы</w:t>
      </w:r>
      <w:proofErr w:type="gramEnd"/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750F6E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е-и</w:t>
      </w: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 корнях с чередованием»</w:t>
      </w:r>
    </w:p>
    <w:p w:rsidR="00EB70F7" w:rsidRPr="00750F6E" w:rsidRDefault="00750F6E" w:rsidP="00EB70F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50F6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Выполнить упр. 649</w:t>
      </w:r>
    </w:p>
    <w:p w:rsidR="005F31E6" w:rsidRPr="005F31E6" w:rsidRDefault="005F31E6">
      <w:pPr>
        <w:rPr>
          <w:rFonts w:ascii="Times New Roman" w:hAnsi="Times New Roman" w:cs="Times New Roman"/>
          <w:sz w:val="24"/>
          <w:szCs w:val="24"/>
        </w:rPr>
      </w:pPr>
    </w:p>
    <w:sectPr w:rsidR="005F31E6" w:rsidRPr="005F31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3419"/>
    <w:multiLevelType w:val="multilevel"/>
    <w:tmpl w:val="B6881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1601DD"/>
    <w:multiLevelType w:val="multilevel"/>
    <w:tmpl w:val="567C5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8A26DF9"/>
    <w:multiLevelType w:val="multilevel"/>
    <w:tmpl w:val="7A6AC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9F19DF"/>
    <w:multiLevelType w:val="multilevel"/>
    <w:tmpl w:val="903E0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6CE"/>
    <w:rsid w:val="004A16CE"/>
    <w:rsid w:val="005F31E6"/>
    <w:rsid w:val="00750F6E"/>
    <w:rsid w:val="00807A6F"/>
    <w:rsid w:val="009A6C56"/>
    <w:rsid w:val="00EB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DCB2D"/>
  <w15:chartTrackingRefBased/>
  <w15:docId w15:val="{3AE8512A-8BF6-4EFE-8FB6-A1852C49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B70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02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s://resh.edu.ru/subject/lesson/7700/main/26472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2020-04-18T16:13:00Z</dcterms:created>
  <dcterms:modified xsi:type="dcterms:W3CDTF">2020-04-18T16:58:00Z</dcterms:modified>
</cp:coreProperties>
</file>